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687785">
        <w:rPr>
          <w:rFonts w:ascii="Times New Roman" w:hAnsi="Times New Roman"/>
          <w:sz w:val="28"/>
          <w:szCs w:val="28"/>
          <w:lang w:val="en-US"/>
        </w:rPr>
        <w:t>c</w:t>
      </w:r>
      <w:r w:rsidR="00687785" w:rsidRPr="00687785">
        <w:rPr>
          <w:rFonts w:ascii="Times New Roman" w:hAnsi="Times New Roman"/>
          <w:sz w:val="28"/>
          <w:szCs w:val="28"/>
        </w:rPr>
        <w:t xml:space="preserve"> кадастровым номером</w:t>
      </w:r>
      <w:r w:rsidR="00615C59">
        <w:rPr>
          <w:rFonts w:ascii="Times New Roman" w:hAnsi="Times New Roman"/>
          <w:sz w:val="28"/>
          <w:szCs w:val="28"/>
        </w:rPr>
        <w:t xml:space="preserve"> 24:58:0</w:t>
      </w:r>
      <w:r w:rsidR="003B744D">
        <w:rPr>
          <w:rFonts w:ascii="Times New Roman" w:hAnsi="Times New Roman"/>
          <w:sz w:val="28"/>
          <w:szCs w:val="28"/>
        </w:rPr>
        <w:t>404</w:t>
      </w:r>
      <w:r w:rsidR="00615C59">
        <w:rPr>
          <w:rFonts w:ascii="Times New Roman" w:hAnsi="Times New Roman"/>
          <w:sz w:val="28"/>
          <w:szCs w:val="28"/>
        </w:rPr>
        <w:t>001:</w:t>
      </w:r>
      <w:r w:rsidR="003B744D">
        <w:rPr>
          <w:rFonts w:ascii="Times New Roman" w:hAnsi="Times New Roman"/>
          <w:sz w:val="28"/>
          <w:szCs w:val="28"/>
        </w:rPr>
        <w:t>283</w:t>
      </w:r>
      <w:r w:rsidR="00687785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3B744D">
        <w:rPr>
          <w:rFonts w:ascii="Times New Roman" w:hAnsi="Times New Roman"/>
          <w:sz w:val="28"/>
          <w:szCs w:val="28"/>
        </w:rPr>
        <w:t>60</w:t>
      </w:r>
      <w:r w:rsidR="00A13346">
        <w:rPr>
          <w:rFonts w:ascii="Times New Roman" w:hAnsi="Times New Roman"/>
          <w:sz w:val="28"/>
          <w:szCs w:val="28"/>
        </w:rPr>
        <w:t>0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615C59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615C59">
        <w:rPr>
          <w:rFonts w:ascii="Times New Roman" w:hAnsi="Times New Roman"/>
          <w:sz w:val="28"/>
          <w:szCs w:val="28"/>
        </w:rPr>
        <w:t>нтира, расположенного в граница</w:t>
      </w:r>
      <w:r w:rsidR="00615C59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3B744D">
        <w:rPr>
          <w:rFonts w:ascii="Times New Roman" w:hAnsi="Times New Roman"/>
          <w:sz w:val="28"/>
          <w:szCs w:val="28"/>
        </w:rPr>
        <w:t xml:space="preserve"> </w:t>
      </w:r>
      <w:r w:rsidR="00615C59">
        <w:rPr>
          <w:rFonts w:ascii="Times New Roman" w:hAnsi="Times New Roman"/>
          <w:sz w:val="28"/>
          <w:szCs w:val="28"/>
        </w:rPr>
        <w:t>Почтовый адрес ориентира:</w:t>
      </w:r>
      <w:r w:rsidR="003B744D">
        <w:rPr>
          <w:rFonts w:ascii="Times New Roman" w:hAnsi="Times New Roman"/>
          <w:sz w:val="28"/>
          <w:szCs w:val="28"/>
        </w:rPr>
        <w:t xml:space="preserve"> Красноярский край, ЗАТО Железногорск, садовое товарищество 24«А», участок №97,</w:t>
      </w:r>
      <w:r w:rsidR="00265614" w:rsidRPr="00A8037D">
        <w:rPr>
          <w:rFonts w:ascii="Times New Roman" w:hAnsi="Times New Roman"/>
          <w:sz w:val="28"/>
          <w:szCs w:val="28"/>
        </w:rPr>
        <w:t xml:space="preserve"> </w:t>
      </w:r>
      <w:r w:rsidR="00AC581C">
        <w:rPr>
          <w:rFonts w:ascii="Times New Roman" w:hAnsi="Times New Roman"/>
          <w:sz w:val="28"/>
          <w:szCs w:val="28"/>
        </w:rPr>
        <w:t xml:space="preserve">на </w:t>
      </w:r>
      <w:r w:rsidR="00AC581C" w:rsidRPr="003969A7">
        <w:rPr>
          <w:rFonts w:ascii="Times New Roman" w:hAnsi="Times New Roman"/>
          <w:sz w:val="28"/>
          <w:szCs w:val="28"/>
        </w:rPr>
        <w:t>земл</w:t>
      </w:r>
      <w:r w:rsidR="00AC581C"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6E7535">
        <w:rPr>
          <w:rFonts w:ascii="Times New Roman" w:hAnsi="Times New Roman"/>
          <w:b/>
          <w:bCs/>
          <w:sz w:val="28"/>
          <w:szCs w:val="28"/>
        </w:rPr>
        <w:t>16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7535">
        <w:rPr>
          <w:rFonts w:ascii="Times New Roman" w:hAnsi="Times New Roman"/>
          <w:b/>
          <w:bCs/>
          <w:sz w:val="28"/>
          <w:szCs w:val="28"/>
        </w:rPr>
        <w:t>апреля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6E7535">
        <w:rPr>
          <w:rFonts w:ascii="Times New Roman" w:hAnsi="Times New Roman"/>
          <w:b/>
          <w:bCs/>
          <w:sz w:val="28"/>
          <w:szCs w:val="28"/>
        </w:rPr>
        <w:t>15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7535">
        <w:rPr>
          <w:rFonts w:ascii="Times New Roman" w:hAnsi="Times New Roman"/>
          <w:b/>
          <w:bCs/>
          <w:sz w:val="28"/>
          <w:szCs w:val="28"/>
        </w:rPr>
        <w:t>мая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0E7755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53367"/>
    <w:rsid w:val="00255C07"/>
    <w:rsid w:val="00260A7F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0681"/>
    <w:rsid w:val="003A1C61"/>
    <w:rsid w:val="003B5BAD"/>
    <w:rsid w:val="003B6C49"/>
    <w:rsid w:val="003B744D"/>
    <w:rsid w:val="003C51F4"/>
    <w:rsid w:val="003C5CD1"/>
    <w:rsid w:val="003C6B07"/>
    <w:rsid w:val="003D23F8"/>
    <w:rsid w:val="003D4509"/>
    <w:rsid w:val="003D56FD"/>
    <w:rsid w:val="003E59B7"/>
    <w:rsid w:val="003F0141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15C59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C1109"/>
    <w:rsid w:val="006E0B0C"/>
    <w:rsid w:val="006E2702"/>
    <w:rsid w:val="006E7535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BAE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D6A2E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4780F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19C0-3681-4B38-ABE1-51F58560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22</cp:revision>
  <cp:lastPrinted>2025-01-17T09:46:00Z</cp:lastPrinted>
  <dcterms:created xsi:type="dcterms:W3CDTF">2024-06-28T06:34:00Z</dcterms:created>
  <dcterms:modified xsi:type="dcterms:W3CDTF">2025-04-15T09:13:00Z</dcterms:modified>
</cp:coreProperties>
</file>